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05F" w:rsidRDefault="00457D65">
      <w:pPr>
        <w:rPr>
          <w:noProof/>
        </w:rPr>
      </w:pPr>
      <w:r>
        <w:rPr>
          <w:noProof/>
        </w:rPr>
        <w:t xml:space="preserve">                                                  </w:t>
      </w:r>
    </w:p>
    <w:p w:rsidR="00457D65" w:rsidRDefault="00457D65">
      <w:r>
        <w:rPr>
          <w:noProof/>
        </w:rPr>
        <w:t xml:space="preserve">                                        </w:t>
      </w:r>
    </w:p>
    <w:p w:rsidR="0079505F" w:rsidRDefault="00457D65" w:rsidP="00457D65">
      <w:pPr>
        <w:jc w:val="center"/>
      </w:pPr>
      <w:sdt>
        <w:sdtPr>
          <w:id w:val="-1386180746"/>
          <w:showingPlcHdr/>
          <w:picture/>
        </w:sdtPr>
        <w:sdtContent>
          <w:r>
            <w:rPr>
              <w:noProof/>
            </w:rPr>
            <w:drawing>
              <wp:inline distT="0" distB="0" distL="0" distR="0">
                <wp:extent cx="4150561" cy="4150561"/>
                <wp:effectExtent l="0" t="0" r="2540" b="254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8124" cy="4168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bookmarkStart w:id="0" w:name="_GoBack"/>
      <w:bookmarkEnd w:id="0"/>
    </w:p>
    <w:p w:rsidR="0079505F" w:rsidRDefault="0079505F"/>
    <w:p w:rsidR="0079505F" w:rsidRDefault="00E82E2C" w:rsidP="00457D65">
      <w:pPr>
        <w:tabs>
          <w:tab w:val="left" w:pos="3690"/>
        </w:tabs>
      </w:pPr>
      <w:r>
        <w:tab/>
      </w:r>
    </w:p>
    <w:p w:rsidR="0079505F" w:rsidRDefault="00457D65" w:rsidP="00E82E2C">
      <w:pPr>
        <w:jc w:val="center"/>
      </w:pPr>
      <w:sdt>
        <w:sdtPr>
          <w:id w:val="-1088070383"/>
          <w:placeholder>
            <w:docPart w:val="DefaultPlaceholder_-1854013440"/>
          </w:placeholder>
        </w:sdtPr>
        <w:sdtEndPr/>
        <w:sdtContent>
          <w:sdt>
            <w:sdtPr>
              <w:id w:val="-1296291067"/>
              <w:placeholder>
                <w:docPart w:val="DefaultPlaceholder_-1854013440"/>
              </w:placeholder>
            </w:sdtPr>
            <w:sdtEndPr/>
            <w:sdtContent>
              <w:r w:rsidR="00E82E2C" w:rsidRPr="00E82E2C">
                <w:rPr>
                  <w:sz w:val="44"/>
                  <w:szCs w:val="44"/>
                </w:rPr>
                <w:t>Friends &amp; Family &amp; Soon to Be Friends</w:t>
              </w:r>
            </w:sdtContent>
          </w:sdt>
        </w:sdtContent>
      </w:sdt>
    </w:p>
    <w:p w:rsidR="0079505F" w:rsidRDefault="00E82E2C"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217805</wp:posOffset>
            </wp:positionV>
            <wp:extent cx="5943600" cy="2038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</w:t>
      </w:r>
    </w:p>
    <w:sectPr w:rsidR="007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F"/>
    <w:rsid w:val="002C0F3F"/>
    <w:rsid w:val="00457D65"/>
    <w:rsid w:val="00494444"/>
    <w:rsid w:val="0079505F"/>
    <w:rsid w:val="007A2EBB"/>
    <w:rsid w:val="009954B6"/>
    <w:rsid w:val="00E8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EDE3"/>
  <w15:chartTrackingRefBased/>
  <w15:docId w15:val="{13A46D8F-F4D6-450F-9B7B-ACCDA864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2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C83A3-886F-42A9-9C54-C56495439CA5}"/>
      </w:docPartPr>
      <w:docPartBody>
        <w:p w:rsidR="000870AB" w:rsidRDefault="00B47539">
          <w:r w:rsidRPr="00A011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39"/>
    <w:rsid w:val="000870AB"/>
    <w:rsid w:val="00860E2B"/>
    <w:rsid w:val="00AE5A43"/>
    <w:rsid w:val="00B4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5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Doug</dc:creator>
  <cp:keywords/>
  <dc:description/>
  <cp:lastModifiedBy>Dahl, Doug</cp:lastModifiedBy>
  <cp:revision>2</cp:revision>
  <dcterms:created xsi:type="dcterms:W3CDTF">2018-01-10T18:43:00Z</dcterms:created>
  <dcterms:modified xsi:type="dcterms:W3CDTF">2018-01-12T16:45:00Z</dcterms:modified>
</cp:coreProperties>
</file>